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B728" w14:textId="77777777" w:rsidR="00B76820" w:rsidRPr="000274D0" w:rsidRDefault="00B76820" w:rsidP="004F28CB">
      <w:pPr>
        <w:jc w:val="center"/>
        <w:rPr>
          <w:rFonts w:ascii="宋体" w:eastAsia="宋体" w:hAnsi="宋体"/>
          <w:b/>
          <w:bCs/>
          <w:sz w:val="32"/>
          <w:szCs w:val="32"/>
        </w:rPr>
      </w:pPr>
      <w:r w:rsidRPr="000274D0">
        <w:rPr>
          <w:rFonts w:ascii="宋体" w:eastAsia="宋体" w:hAnsi="宋体" w:hint="eastAsia"/>
          <w:b/>
          <w:bCs/>
          <w:sz w:val="32"/>
          <w:szCs w:val="32"/>
        </w:rPr>
        <w:t>太原工业学院</w:t>
      </w:r>
    </w:p>
    <w:p w14:paraId="3273FF42" w14:textId="75B0633B" w:rsidR="008B3DDC" w:rsidRPr="000274D0" w:rsidRDefault="002B6806" w:rsidP="004F28CB">
      <w:pPr>
        <w:jc w:val="center"/>
        <w:rPr>
          <w:rFonts w:ascii="宋体" w:eastAsia="宋体" w:hAnsi="宋体"/>
          <w:b/>
          <w:bCs/>
          <w:sz w:val="32"/>
          <w:szCs w:val="32"/>
        </w:rPr>
      </w:pPr>
      <w:r w:rsidRPr="000274D0">
        <w:rPr>
          <w:rFonts w:ascii="宋体" w:eastAsia="宋体" w:hAnsi="宋体" w:hint="eastAsia"/>
          <w:b/>
          <w:bCs/>
          <w:sz w:val="32"/>
          <w:szCs w:val="32"/>
        </w:rPr>
        <w:t xml:space="preserve"> </w:t>
      </w:r>
      <w:r w:rsidR="00543EEA">
        <w:rPr>
          <w:rFonts w:ascii="宋体" w:eastAsia="宋体" w:hAnsi="宋体" w:hint="eastAsia"/>
          <w:b/>
          <w:bCs/>
          <w:sz w:val="32"/>
          <w:szCs w:val="32"/>
        </w:rPr>
        <w:t>开展</w:t>
      </w:r>
      <w:r w:rsidR="00B76820" w:rsidRPr="000274D0">
        <w:rPr>
          <w:rFonts w:ascii="宋体" w:eastAsia="宋体" w:hAnsi="宋体" w:hint="eastAsia"/>
          <w:b/>
          <w:bCs/>
          <w:sz w:val="32"/>
          <w:szCs w:val="32"/>
        </w:rPr>
        <w:t>“精彩一课</w:t>
      </w:r>
      <w:r w:rsidR="00E041DD" w:rsidRPr="000274D0">
        <w:rPr>
          <w:rFonts w:ascii="宋体" w:eastAsia="宋体" w:hAnsi="宋体" w:hint="eastAsia"/>
          <w:b/>
          <w:bCs/>
          <w:sz w:val="32"/>
          <w:szCs w:val="32"/>
        </w:rPr>
        <w:t>、教学创新</w:t>
      </w:r>
      <w:r w:rsidR="00B76820" w:rsidRPr="000274D0">
        <w:rPr>
          <w:rFonts w:ascii="宋体" w:eastAsia="宋体" w:hAnsi="宋体" w:hint="eastAsia"/>
          <w:b/>
          <w:bCs/>
          <w:sz w:val="32"/>
          <w:szCs w:val="32"/>
        </w:rPr>
        <w:t>”</w:t>
      </w:r>
      <w:r w:rsidR="00543EEA">
        <w:rPr>
          <w:rFonts w:ascii="宋体" w:eastAsia="宋体" w:hAnsi="宋体" w:hint="eastAsia"/>
          <w:b/>
          <w:bCs/>
          <w:sz w:val="32"/>
          <w:szCs w:val="32"/>
        </w:rPr>
        <w:t>活动</w:t>
      </w:r>
      <w:proofErr w:type="gramStart"/>
      <w:r w:rsidR="00E041DD" w:rsidRPr="000274D0">
        <w:rPr>
          <w:rFonts w:ascii="宋体" w:eastAsia="宋体" w:hAnsi="宋体" w:hint="eastAsia"/>
          <w:b/>
          <w:bCs/>
          <w:sz w:val="32"/>
          <w:szCs w:val="32"/>
        </w:rPr>
        <w:t>暨</w:t>
      </w:r>
      <w:r w:rsidR="004F28CB" w:rsidRPr="000274D0">
        <w:rPr>
          <w:rFonts w:ascii="宋体" w:eastAsia="宋体" w:hAnsi="宋体" w:hint="eastAsia"/>
          <w:b/>
          <w:bCs/>
          <w:sz w:val="32"/>
          <w:szCs w:val="32"/>
        </w:rPr>
        <w:t>教师</w:t>
      </w:r>
      <w:proofErr w:type="gramEnd"/>
      <w:r w:rsidR="004F28CB" w:rsidRPr="000274D0">
        <w:rPr>
          <w:rFonts w:ascii="宋体" w:eastAsia="宋体" w:hAnsi="宋体" w:hint="eastAsia"/>
          <w:b/>
          <w:bCs/>
          <w:sz w:val="32"/>
          <w:szCs w:val="32"/>
        </w:rPr>
        <w:t>教学创新大赛实施方案</w:t>
      </w:r>
    </w:p>
    <w:p w14:paraId="524BC33C" w14:textId="0AC8251C" w:rsidR="004F28CB" w:rsidRDefault="004F28CB" w:rsidP="00B76820">
      <w:pPr>
        <w:ind w:firstLineChars="200" w:firstLine="560"/>
        <w:rPr>
          <w:rFonts w:ascii="宋体" w:eastAsia="宋体" w:hAnsi="宋体"/>
          <w:sz w:val="28"/>
          <w:szCs w:val="28"/>
        </w:rPr>
      </w:pPr>
      <w:r w:rsidRPr="00B76820">
        <w:rPr>
          <w:rFonts w:ascii="宋体" w:eastAsia="宋体" w:hAnsi="宋体" w:hint="eastAsia"/>
          <w:sz w:val="28"/>
          <w:szCs w:val="28"/>
        </w:rPr>
        <w:t>为</w:t>
      </w:r>
      <w:r w:rsidR="007A05F8">
        <w:rPr>
          <w:rFonts w:ascii="宋体" w:eastAsia="宋体" w:hAnsi="宋体" w:hint="eastAsia"/>
          <w:sz w:val="28"/>
          <w:szCs w:val="28"/>
        </w:rPr>
        <w:t>深入学习贯彻全国教育大会精神，全面落实新时代全国高等学校本科教育工作会议精神，学院根据《关于举办首届全国高校教师教学创新大赛的通知》</w:t>
      </w:r>
      <w:r w:rsidR="00330852">
        <w:rPr>
          <w:rFonts w:ascii="宋体" w:eastAsia="宋体" w:hAnsi="宋体" w:hint="eastAsia"/>
          <w:sz w:val="28"/>
          <w:szCs w:val="28"/>
        </w:rPr>
        <w:t>（高教会[</w:t>
      </w:r>
      <w:r w:rsidR="00330852">
        <w:rPr>
          <w:rFonts w:ascii="宋体" w:eastAsia="宋体" w:hAnsi="宋体"/>
          <w:sz w:val="28"/>
          <w:szCs w:val="28"/>
        </w:rPr>
        <w:t>2020]107</w:t>
      </w:r>
      <w:r w:rsidR="00330852">
        <w:rPr>
          <w:rFonts w:ascii="宋体" w:eastAsia="宋体" w:hAnsi="宋体" w:hint="eastAsia"/>
          <w:sz w:val="28"/>
          <w:szCs w:val="28"/>
        </w:rPr>
        <w:t>号）</w:t>
      </w:r>
      <w:r w:rsidR="00E041DD">
        <w:rPr>
          <w:rFonts w:ascii="宋体" w:eastAsia="宋体" w:hAnsi="宋体" w:hint="eastAsia"/>
          <w:sz w:val="28"/>
          <w:szCs w:val="28"/>
        </w:rPr>
        <w:t>（附件1）</w:t>
      </w:r>
      <w:r w:rsidR="007A05F8">
        <w:rPr>
          <w:rFonts w:ascii="宋体" w:eastAsia="宋体" w:hAnsi="宋体" w:hint="eastAsia"/>
          <w:sz w:val="28"/>
          <w:szCs w:val="28"/>
        </w:rPr>
        <w:t>要求，决定在全院开展“</w:t>
      </w:r>
      <w:r w:rsidR="00E041DD" w:rsidRPr="00B76820">
        <w:rPr>
          <w:rFonts w:ascii="宋体" w:eastAsia="宋体" w:hAnsi="宋体" w:hint="eastAsia"/>
          <w:sz w:val="28"/>
          <w:szCs w:val="28"/>
        </w:rPr>
        <w:t>精彩一课</w:t>
      </w:r>
      <w:r w:rsidR="00E041DD">
        <w:rPr>
          <w:rFonts w:ascii="宋体" w:eastAsia="宋体" w:hAnsi="宋体" w:hint="eastAsia"/>
          <w:sz w:val="28"/>
          <w:szCs w:val="28"/>
        </w:rPr>
        <w:t>、教学创新</w:t>
      </w:r>
      <w:r w:rsidR="007A05F8">
        <w:rPr>
          <w:rFonts w:ascii="宋体" w:eastAsia="宋体" w:hAnsi="宋体" w:hint="eastAsia"/>
          <w:sz w:val="28"/>
          <w:szCs w:val="28"/>
        </w:rPr>
        <w:t>”活动</w:t>
      </w:r>
      <w:r w:rsidR="000274D0">
        <w:rPr>
          <w:rFonts w:ascii="宋体" w:eastAsia="宋体" w:hAnsi="宋体" w:hint="eastAsia"/>
          <w:sz w:val="28"/>
          <w:szCs w:val="28"/>
        </w:rPr>
        <w:t>，</w:t>
      </w:r>
      <w:r w:rsidR="00B22682">
        <w:rPr>
          <w:rFonts w:ascii="宋体" w:eastAsia="宋体" w:hAnsi="宋体" w:hint="eastAsia"/>
          <w:sz w:val="28"/>
          <w:szCs w:val="28"/>
        </w:rPr>
        <w:t>引导教师</w:t>
      </w:r>
      <w:r w:rsidR="000274D0" w:rsidRPr="000274D0">
        <w:rPr>
          <w:rFonts w:ascii="宋体" w:eastAsia="宋体" w:hAnsi="宋体" w:hint="eastAsia"/>
          <w:sz w:val="28"/>
          <w:szCs w:val="28"/>
        </w:rPr>
        <w:t>聚焦课程、聚焦课堂，</w:t>
      </w:r>
      <w:r w:rsidR="002B6806">
        <w:rPr>
          <w:rFonts w:ascii="宋体" w:eastAsia="宋体" w:hAnsi="宋体" w:hint="eastAsia"/>
          <w:sz w:val="28"/>
          <w:szCs w:val="28"/>
        </w:rPr>
        <w:t>加强</w:t>
      </w:r>
      <w:r w:rsidR="000274D0" w:rsidRPr="000274D0">
        <w:rPr>
          <w:rFonts w:ascii="宋体" w:eastAsia="宋体" w:hAnsi="宋体" w:hint="eastAsia"/>
          <w:sz w:val="28"/>
          <w:szCs w:val="28"/>
        </w:rPr>
        <w:t>教学基层组织建设，扎实推进课堂教学改革创新研究，</w:t>
      </w:r>
      <w:r w:rsidRPr="00B76820">
        <w:rPr>
          <w:rFonts w:ascii="宋体" w:eastAsia="宋体" w:hAnsi="宋体" w:hint="eastAsia"/>
          <w:sz w:val="28"/>
          <w:szCs w:val="28"/>
        </w:rPr>
        <w:t>形成</w:t>
      </w:r>
      <w:r w:rsidR="002A5AAE">
        <w:rPr>
          <w:rFonts w:ascii="宋体" w:eastAsia="宋体" w:hAnsi="宋体" w:hint="eastAsia"/>
          <w:sz w:val="28"/>
          <w:szCs w:val="28"/>
        </w:rPr>
        <w:t>“以赛促教、以评促教、以教促学”的氛围</w:t>
      </w:r>
      <w:r w:rsidR="00D75B1A">
        <w:rPr>
          <w:rFonts w:ascii="宋体" w:eastAsia="宋体" w:hAnsi="宋体" w:hint="eastAsia"/>
          <w:sz w:val="28"/>
          <w:szCs w:val="28"/>
        </w:rPr>
        <w:t>和</w:t>
      </w:r>
      <w:r w:rsidR="00D75B1A" w:rsidRPr="000274D0">
        <w:rPr>
          <w:rFonts w:ascii="宋体" w:eastAsia="宋体" w:hAnsi="宋体" w:hint="eastAsia"/>
          <w:sz w:val="28"/>
          <w:szCs w:val="28"/>
        </w:rPr>
        <w:t>卓越教学的价值追求</w:t>
      </w:r>
      <w:r w:rsidR="00D75B1A">
        <w:rPr>
          <w:rFonts w:ascii="宋体" w:eastAsia="宋体" w:hAnsi="宋体" w:hint="eastAsia"/>
          <w:sz w:val="28"/>
          <w:szCs w:val="28"/>
        </w:rPr>
        <w:t>与</w:t>
      </w:r>
      <w:r w:rsidR="00D75B1A" w:rsidRPr="000274D0">
        <w:rPr>
          <w:rFonts w:ascii="宋体" w:eastAsia="宋体" w:hAnsi="宋体" w:hint="eastAsia"/>
          <w:sz w:val="28"/>
          <w:szCs w:val="28"/>
        </w:rPr>
        <w:t>自觉行动，</w:t>
      </w:r>
      <w:r w:rsidR="002A5AAE">
        <w:rPr>
          <w:rFonts w:ascii="宋体" w:eastAsia="宋体" w:hAnsi="宋体" w:hint="eastAsia"/>
          <w:sz w:val="28"/>
          <w:szCs w:val="28"/>
        </w:rPr>
        <w:t>达到“人人有创新、</w:t>
      </w:r>
      <w:r w:rsidR="005E4E31">
        <w:rPr>
          <w:rFonts w:ascii="宋体" w:eastAsia="宋体" w:hAnsi="宋体" w:hint="eastAsia"/>
          <w:sz w:val="28"/>
          <w:szCs w:val="28"/>
        </w:rPr>
        <w:t>节节有</w:t>
      </w:r>
      <w:r w:rsidR="002A5AAE">
        <w:rPr>
          <w:rFonts w:ascii="宋体" w:eastAsia="宋体" w:hAnsi="宋体" w:hint="eastAsia"/>
          <w:sz w:val="28"/>
          <w:szCs w:val="28"/>
        </w:rPr>
        <w:t>精彩、堂堂有收获”</w:t>
      </w:r>
      <w:r w:rsidR="005E4E31">
        <w:rPr>
          <w:rFonts w:ascii="宋体" w:eastAsia="宋体" w:hAnsi="宋体" w:hint="eastAsia"/>
          <w:sz w:val="28"/>
          <w:szCs w:val="28"/>
        </w:rPr>
        <w:t>的目标</w:t>
      </w:r>
      <w:r w:rsidR="00D75B1A">
        <w:rPr>
          <w:rFonts w:ascii="宋体" w:eastAsia="宋体" w:hAnsi="宋体" w:hint="eastAsia"/>
          <w:sz w:val="28"/>
          <w:szCs w:val="28"/>
        </w:rPr>
        <w:t>，</w:t>
      </w:r>
      <w:r w:rsidR="00D75B1A" w:rsidRPr="000274D0">
        <w:rPr>
          <w:rFonts w:ascii="宋体" w:eastAsia="宋体" w:hAnsi="宋体" w:hint="eastAsia"/>
          <w:sz w:val="28"/>
          <w:szCs w:val="28"/>
        </w:rPr>
        <w:t>切实提高</w:t>
      </w:r>
      <w:r w:rsidR="00D75B1A">
        <w:rPr>
          <w:rFonts w:ascii="宋体" w:eastAsia="宋体" w:hAnsi="宋体" w:hint="eastAsia"/>
          <w:sz w:val="28"/>
          <w:szCs w:val="28"/>
        </w:rPr>
        <w:t>教育教学质量</w:t>
      </w:r>
      <w:r w:rsidR="00D75B1A" w:rsidRPr="000274D0">
        <w:rPr>
          <w:rFonts w:ascii="宋体" w:eastAsia="宋体" w:hAnsi="宋体" w:hint="eastAsia"/>
          <w:sz w:val="28"/>
          <w:szCs w:val="28"/>
        </w:rPr>
        <w:t>应</w:t>
      </w:r>
      <w:r w:rsidR="002B6806">
        <w:rPr>
          <w:rFonts w:ascii="宋体" w:eastAsia="宋体" w:hAnsi="宋体" w:hint="eastAsia"/>
          <w:sz w:val="28"/>
          <w:szCs w:val="28"/>
        </w:rPr>
        <w:t>和</w:t>
      </w:r>
      <w:r w:rsidR="00D75B1A" w:rsidRPr="000274D0">
        <w:rPr>
          <w:rFonts w:ascii="宋体" w:eastAsia="宋体" w:hAnsi="宋体" w:hint="eastAsia"/>
          <w:sz w:val="28"/>
          <w:szCs w:val="28"/>
        </w:rPr>
        <w:t>用型人才培养能力</w:t>
      </w:r>
      <w:r w:rsidR="002A5AAE">
        <w:rPr>
          <w:rFonts w:ascii="宋体" w:eastAsia="宋体" w:hAnsi="宋体" w:hint="eastAsia"/>
          <w:sz w:val="28"/>
          <w:szCs w:val="28"/>
        </w:rPr>
        <w:t>。</w:t>
      </w:r>
      <w:r w:rsidR="008B20C9">
        <w:rPr>
          <w:rFonts w:ascii="宋体" w:eastAsia="宋体" w:hAnsi="宋体" w:hint="eastAsia"/>
          <w:sz w:val="28"/>
          <w:szCs w:val="28"/>
        </w:rPr>
        <w:t>实施方案如下：</w:t>
      </w:r>
    </w:p>
    <w:p w14:paraId="495449A4" w14:textId="26187374" w:rsidR="004F28CB" w:rsidRPr="0032451B" w:rsidRDefault="005E4E31" w:rsidP="00D75B1A">
      <w:pPr>
        <w:ind w:firstLineChars="200" w:firstLine="562"/>
        <w:rPr>
          <w:rFonts w:ascii="宋体" w:eastAsia="宋体" w:hAnsi="宋体"/>
          <w:b/>
          <w:bCs/>
          <w:sz w:val="28"/>
          <w:szCs w:val="28"/>
        </w:rPr>
      </w:pPr>
      <w:r w:rsidRPr="0032451B">
        <w:rPr>
          <w:rFonts w:ascii="宋体" w:eastAsia="宋体" w:hAnsi="宋体" w:hint="eastAsia"/>
          <w:b/>
          <w:bCs/>
          <w:sz w:val="28"/>
          <w:szCs w:val="28"/>
        </w:rPr>
        <w:t>一、</w:t>
      </w:r>
      <w:r w:rsidR="004F28CB" w:rsidRPr="0032451B">
        <w:rPr>
          <w:rFonts w:ascii="宋体" w:eastAsia="宋体" w:hAnsi="宋体" w:hint="eastAsia"/>
          <w:b/>
          <w:bCs/>
          <w:sz w:val="28"/>
          <w:szCs w:val="28"/>
        </w:rPr>
        <w:t>举办单位</w:t>
      </w:r>
    </w:p>
    <w:p w14:paraId="4D7DF540" w14:textId="71CEE7D5" w:rsidR="004F28CB" w:rsidRPr="00B76820" w:rsidRDefault="004F28CB" w:rsidP="00526990">
      <w:pPr>
        <w:ind w:firstLineChars="200" w:firstLine="560"/>
        <w:rPr>
          <w:rFonts w:ascii="宋体" w:eastAsia="宋体" w:hAnsi="宋体"/>
          <w:sz w:val="28"/>
          <w:szCs w:val="28"/>
        </w:rPr>
      </w:pPr>
      <w:r w:rsidRPr="00B76820">
        <w:rPr>
          <w:rFonts w:ascii="宋体" w:eastAsia="宋体" w:hAnsi="宋体" w:hint="eastAsia"/>
          <w:sz w:val="28"/>
          <w:szCs w:val="28"/>
        </w:rPr>
        <w:t>主办单位：教务处</w:t>
      </w:r>
    </w:p>
    <w:p w14:paraId="143358C3" w14:textId="77777777" w:rsidR="007D26E4" w:rsidRDefault="004F28CB" w:rsidP="00526990">
      <w:pPr>
        <w:ind w:firstLineChars="200" w:firstLine="560"/>
        <w:rPr>
          <w:rFonts w:ascii="宋体" w:eastAsia="宋体" w:hAnsi="宋体"/>
          <w:sz w:val="28"/>
          <w:szCs w:val="28"/>
        </w:rPr>
      </w:pPr>
      <w:r w:rsidRPr="00B76820">
        <w:rPr>
          <w:rFonts w:ascii="宋体" w:eastAsia="宋体" w:hAnsi="宋体" w:hint="eastAsia"/>
          <w:sz w:val="28"/>
          <w:szCs w:val="28"/>
        </w:rPr>
        <w:t>协办单位：教育教学评建处</w:t>
      </w:r>
    </w:p>
    <w:p w14:paraId="1B043BEA" w14:textId="1F67404E" w:rsidR="004F28CB" w:rsidRPr="0032451B" w:rsidRDefault="007D26E4" w:rsidP="00526990">
      <w:pPr>
        <w:ind w:firstLineChars="200" w:firstLine="562"/>
        <w:rPr>
          <w:rFonts w:ascii="宋体" w:eastAsia="宋体" w:hAnsi="宋体"/>
          <w:b/>
          <w:bCs/>
          <w:sz w:val="28"/>
          <w:szCs w:val="28"/>
        </w:rPr>
      </w:pPr>
      <w:r w:rsidRPr="0032451B">
        <w:rPr>
          <w:rFonts w:ascii="宋体" w:eastAsia="宋体" w:hAnsi="宋体" w:hint="eastAsia"/>
          <w:b/>
          <w:bCs/>
          <w:sz w:val="28"/>
          <w:szCs w:val="28"/>
        </w:rPr>
        <w:t>二</w:t>
      </w:r>
      <w:r w:rsidR="004F28CB" w:rsidRPr="0032451B">
        <w:rPr>
          <w:rFonts w:ascii="宋体" w:eastAsia="宋体" w:hAnsi="宋体" w:hint="eastAsia"/>
          <w:b/>
          <w:bCs/>
          <w:sz w:val="28"/>
          <w:szCs w:val="28"/>
        </w:rPr>
        <w:t>、组织机构</w:t>
      </w:r>
    </w:p>
    <w:p w14:paraId="287F7C48" w14:textId="47C29F64" w:rsidR="004F28CB" w:rsidRDefault="00C047B7" w:rsidP="00526990">
      <w:pPr>
        <w:ind w:firstLineChars="200" w:firstLine="560"/>
        <w:rPr>
          <w:rFonts w:ascii="宋体" w:eastAsia="宋体" w:hAnsi="宋体"/>
          <w:sz w:val="28"/>
          <w:szCs w:val="28"/>
        </w:rPr>
      </w:pPr>
      <w:r>
        <w:rPr>
          <w:rFonts w:ascii="宋体" w:eastAsia="宋体" w:hAnsi="宋体" w:hint="eastAsia"/>
          <w:sz w:val="28"/>
          <w:szCs w:val="28"/>
        </w:rPr>
        <w:t>成立活动工作</w:t>
      </w:r>
      <w:r w:rsidR="00D75B1A">
        <w:rPr>
          <w:rFonts w:ascii="宋体" w:eastAsia="宋体" w:hAnsi="宋体" w:hint="eastAsia"/>
          <w:sz w:val="28"/>
          <w:szCs w:val="28"/>
        </w:rPr>
        <w:t>组委会</w:t>
      </w:r>
      <w:r>
        <w:rPr>
          <w:rFonts w:ascii="宋体" w:eastAsia="宋体" w:hAnsi="宋体" w:hint="eastAsia"/>
          <w:sz w:val="28"/>
          <w:szCs w:val="28"/>
        </w:rPr>
        <w:t>。</w:t>
      </w:r>
      <w:r w:rsidR="00D75B1A">
        <w:rPr>
          <w:rFonts w:ascii="宋体" w:eastAsia="宋体" w:hAnsi="宋体" w:hint="eastAsia"/>
          <w:sz w:val="28"/>
          <w:szCs w:val="28"/>
        </w:rPr>
        <w:t>吴跃焕</w:t>
      </w:r>
      <w:r>
        <w:rPr>
          <w:rFonts w:ascii="宋体" w:eastAsia="宋体" w:hAnsi="宋体" w:hint="eastAsia"/>
          <w:sz w:val="28"/>
          <w:szCs w:val="28"/>
        </w:rPr>
        <w:t>副院长任组长，</w:t>
      </w:r>
      <w:r w:rsidR="00F1444F">
        <w:rPr>
          <w:rFonts w:ascii="宋体" w:eastAsia="宋体" w:hAnsi="宋体" w:hint="eastAsia"/>
          <w:sz w:val="28"/>
          <w:szCs w:val="28"/>
        </w:rPr>
        <w:t>成员包括教务处、教育教学评建处相关人员、</w:t>
      </w:r>
      <w:r w:rsidRPr="00B76820">
        <w:rPr>
          <w:rFonts w:ascii="宋体" w:eastAsia="宋体" w:hAnsi="宋体" w:hint="eastAsia"/>
          <w:sz w:val="28"/>
          <w:szCs w:val="28"/>
        </w:rPr>
        <w:t>各系部</w:t>
      </w:r>
      <w:r w:rsidR="00F1444F">
        <w:rPr>
          <w:rFonts w:ascii="宋体" w:eastAsia="宋体" w:hAnsi="宋体" w:hint="eastAsia"/>
          <w:sz w:val="28"/>
          <w:szCs w:val="28"/>
        </w:rPr>
        <w:t>负责人</w:t>
      </w:r>
      <w:r w:rsidR="007D26E4">
        <w:rPr>
          <w:rFonts w:ascii="宋体" w:eastAsia="宋体" w:hAnsi="宋体" w:hint="eastAsia"/>
          <w:sz w:val="28"/>
          <w:szCs w:val="28"/>
        </w:rPr>
        <w:t>，组委会</w:t>
      </w:r>
      <w:r w:rsidRPr="00C047B7">
        <w:rPr>
          <w:rFonts w:ascii="宋体" w:eastAsia="宋体" w:hAnsi="宋体" w:hint="eastAsia"/>
          <w:sz w:val="28"/>
          <w:szCs w:val="28"/>
        </w:rPr>
        <w:t>办公室</w:t>
      </w:r>
      <w:r w:rsidR="00D75B1A">
        <w:rPr>
          <w:rFonts w:ascii="宋体" w:eastAsia="宋体" w:hAnsi="宋体" w:hint="eastAsia"/>
          <w:sz w:val="28"/>
          <w:szCs w:val="28"/>
        </w:rPr>
        <w:t>设在</w:t>
      </w:r>
      <w:r w:rsidRPr="00C047B7">
        <w:rPr>
          <w:rFonts w:ascii="宋体" w:eastAsia="宋体" w:hAnsi="宋体" w:hint="eastAsia"/>
          <w:sz w:val="28"/>
          <w:szCs w:val="28"/>
        </w:rPr>
        <w:t>教务处，负责具体工作。</w:t>
      </w:r>
    </w:p>
    <w:p w14:paraId="0ADB54BE" w14:textId="37F946F9" w:rsidR="004E456C" w:rsidRPr="0032451B" w:rsidRDefault="007D26E4" w:rsidP="00526990">
      <w:pPr>
        <w:ind w:firstLineChars="200" w:firstLine="562"/>
        <w:rPr>
          <w:rFonts w:ascii="宋体" w:eastAsia="宋体" w:hAnsi="宋体"/>
          <w:b/>
          <w:bCs/>
          <w:sz w:val="28"/>
          <w:szCs w:val="28"/>
        </w:rPr>
      </w:pPr>
      <w:r w:rsidRPr="0032451B">
        <w:rPr>
          <w:rFonts w:ascii="宋体" w:eastAsia="宋体" w:hAnsi="宋体" w:hint="eastAsia"/>
          <w:b/>
          <w:bCs/>
          <w:sz w:val="28"/>
          <w:szCs w:val="28"/>
        </w:rPr>
        <w:t>三</w:t>
      </w:r>
      <w:r w:rsidR="00DD43A8" w:rsidRPr="0032451B">
        <w:rPr>
          <w:rFonts w:ascii="宋体" w:eastAsia="宋体" w:hAnsi="宋体" w:hint="eastAsia"/>
          <w:b/>
          <w:bCs/>
          <w:sz w:val="28"/>
          <w:szCs w:val="28"/>
        </w:rPr>
        <w:t>、总体目标</w:t>
      </w:r>
    </w:p>
    <w:p w14:paraId="57F349D5" w14:textId="30EA5111" w:rsidR="00DD43A8" w:rsidRDefault="00DD43A8" w:rsidP="00526990">
      <w:pPr>
        <w:ind w:firstLineChars="200" w:firstLine="560"/>
        <w:rPr>
          <w:rFonts w:ascii="宋体" w:eastAsia="宋体" w:hAnsi="宋体"/>
          <w:sz w:val="28"/>
          <w:szCs w:val="28"/>
        </w:rPr>
      </w:pPr>
      <w:r>
        <w:rPr>
          <w:rFonts w:ascii="宋体" w:eastAsia="宋体" w:hAnsi="宋体" w:hint="eastAsia"/>
          <w:sz w:val="28"/>
          <w:szCs w:val="28"/>
        </w:rPr>
        <w:t>（一）、</w:t>
      </w:r>
      <w:r w:rsidR="0032451B">
        <w:rPr>
          <w:rFonts w:ascii="宋体" w:eastAsia="宋体" w:hAnsi="宋体" w:hint="eastAsia"/>
          <w:sz w:val="28"/>
          <w:szCs w:val="28"/>
        </w:rPr>
        <w:t>坚持以学为导向</w:t>
      </w:r>
      <w:r>
        <w:rPr>
          <w:rFonts w:ascii="宋体" w:eastAsia="宋体" w:hAnsi="宋体" w:hint="eastAsia"/>
          <w:sz w:val="28"/>
          <w:szCs w:val="28"/>
        </w:rPr>
        <w:t>。强化人才培养的中心地位和课堂主阵地理念，</w:t>
      </w:r>
      <w:r w:rsidR="00D41BF6">
        <w:rPr>
          <w:rFonts w:ascii="宋体" w:eastAsia="宋体" w:hAnsi="宋体" w:hint="eastAsia"/>
          <w:sz w:val="28"/>
          <w:szCs w:val="28"/>
        </w:rPr>
        <w:t>充分利用现代信息技术开展教学模式改革</w:t>
      </w:r>
      <w:r w:rsidR="004030DE">
        <w:rPr>
          <w:rFonts w:ascii="宋体" w:eastAsia="宋体" w:hAnsi="宋体" w:hint="eastAsia"/>
          <w:sz w:val="28"/>
          <w:szCs w:val="28"/>
        </w:rPr>
        <w:t>、创新教学方法</w:t>
      </w:r>
      <w:r w:rsidR="00D41BF6">
        <w:rPr>
          <w:rFonts w:ascii="宋体" w:eastAsia="宋体" w:hAnsi="宋体" w:hint="eastAsia"/>
          <w:sz w:val="28"/>
          <w:szCs w:val="28"/>
        </w:rPr>
        <w:t>，</w:t>
      </w:r>
      <w:r>
        <w:rPr>
          <w:rFonts w:ascii="宋体" w:eastAsia="宋体" w:hAnsi="宋体" w:hint="eastAsia"/>
          <w:sz w:val="28"/>
          <w:szCs w:val="28"/>
        </w:rPr>
        <w:t>运用</w:t>
      </w:r>
      <w:r w:rsidR="00D41BF6">
        <w:rPr>
          <w:rFonts w:ascii="宋体" w:eastAsia="宋体" w:hAnsi="宋体" w:hint="eastAsia"/>
          <w:sz w:val="28"/>
          <w:szCs w:val="28"/>
        </w:rPr>
        <w:t>项目驱动、产出导向、问题引导、线上线下混合、理实一体化</w:t>
      </w:r>
      <w:r w:rsidR="004030DE">
        <w:rPr>
          <w:rFonts w:ascii="宋体" w:eastAsia="宋体" w:hAnsi="宋体" w:hint="eastAsia"/>
          <w:sz w:val="28"/>
          <w:szCs w:val="28"/>
        </w:rPr>
        <w:t>、</w:t>
      </w:r>
      <w:r w:rsidR="004030DE">
        <w:rPr>
          <w:rFonts w:ascii="宋体" w:eastAsia="宋体" w:hAnsi="宋体" w:hint="eastAsia"/>
          <w:sz w:val="28"/>
          <w:szCs w:val="28"/>
        </w:rPr>
        <w:lastRenderedPageBreak/>
        <w:t>翻转课堂、互动式、研讨式</w:t>
      </w:r>
      <w:r w:rsidR="00D41BF6">
        <w:rPr>
          <w:rFonts w:ascii="宋体" w:eastAsia="宋体" w:hAnsi="宋体" w:hint="eastAsia"/>
          <w:sz w:val="28"/>
          <w:szCs w:val="28"/>
        </w:rPr>
        <w:t>等</w:t>
      </w:r>
      <w:r>
        <w:rPr>
          <w:rFonts w:ascii="宋体" w:eastAsia="宋体" w:hAnsi="宋体" w:hint="eastAsia"/>
          <w:sz w:val="28"/>
          <w:szCs w:val="28"/>
        </w:rPr>
        <w:t>先进教学方法，优化教学目标，设计教学内容，</w:t>
      </w:r>
      <w:r w:rsidR="00234E51" w:rsidRPr="00234E51">
        <w:rPr>
          <w:rFonts w:ascii="宋体" w:eastAsia="宋体" w:hAnsi="宋体" w:hint="eastAsia"/>
          <w:sz w:val="28"/>
          <w:szCs w:val="28"/>
        </w:rPr>
        <w:t>创新课堂互动，提振课堂氛围，</w:t>
      </w:r>
      <w:r w:rsidR="00234E51">
        <w:rPr>
          <w:rFonts w:ascii="宋体" w:eastAsia="宋体" w:hAnsi="宋体" w:hint="eastAsia"/>
          <w:sz w:val="28"/>
          <w:szCs w:val="28"/>
        </w:rPr>
        <w:t>改革考核方式，</w:t>
      </w:r>
      <w:r>
        <w:rPr>
          <w:rFonts w:ascii="宋体" w:eastAsia="宋体" w:hAnsi="宋体" w:hint="eastAsia"/>
          <w:sz w:val="28"/>
          <w:szCs w:val="28"/>
        </w:rPr>
        <w:t>通过教学改革创新促进学习革命。</w:t>
      </w:r>
    </w:p>
    <w:p w14:paraId="28FF4756" w14:textId="596F1DD1" w:rsidR="00DD43A8" w:rsidRDefault="00DD43A8" w:rsidP="00526990">
      <w:pPr>
        <w:ind w:firstLineChars="200" w:firstLine="560"/>
        <w:rPr>
          <w:rFonts w:ascii="宋体" w:eastAsia="宋体" w:hAnsi="宋体"/>
          <w:sz w:val="28"/>
          <w:szCs w:val="28"/>
        </w:rPr>
      </w:pPr>
      <w:r>
        <w:rPr>
          <w:rFonts w:ascii="宋体" w:eastAsia="宋体" w:hAnsi="宋体" w:hint="eastAsia"/>
          <w:sz w:val="28"/>
          <w:szCs w:val="28"/>
        </w:rPr>
        <w:t>（二）推动</w:t>
      </w:r>
      <w:r w:rsidR="008C7806">
        <w:rPr>
          <w:rFonts w:ascii="宋体" w:eastAsia="宋体" w:hAnsi="宋体" w:hint="eastAsia"/>
          <w:sz w:val="28"/>
          <w:szCs w:val="28"/>
        </w:rPr>
        <w:t>基层教学组织建设。发挥基层教学组织作用，确保人人参与，集体评议，一起反思，共同提高，形成良好的基层学习共同体，推动师资队伍建设高效发展</w:t>
      </w:r>
      <w:r w:rsidR="004030DE">
        <w:rPr>
          <w:rFonts w:ascii="宋体" w:eastAsia="宋体" w:hAnsi="宋体" w:hint="eastAsia"/>
          <w:sz w:val="28"/>
          <w:szCs w:val="28"/>
        </w:rPr>
        <w:t>，通过活动，将遴选优秀基础教学组织</w:t>
      </w:r>
      <w:r w:rsidR="008C7806">
        <w:rPr>
          <w:rFonts w:ascii="宋体" w:eastAsia="宋体" w:hAnsi="宋体" w:hint="eastAsia"/>
          <w:sz w:val="28"/>
          <w:szCs w:val="28"/>
        </w:rPr>
        <w:t>。</w:t>
      </w:r>
    </w:p>
    <w:p w14:paraId="6D40D9F7" w14:textId="7D776CD5" w:rsidR="008C7806" w:rsidRDefault="008C7806" w:rsidP="00526990">
      <w:pPr>
        <w:ind w:firstLineChars="200" w:firstLine="560"/>
        <w:rPr>
          <w:rFonts w:ascii="宋体" w:eastAsia="宋体" w:hAnsi="宋体"/>
          <w:sz w:val="28"/>
          <w:szCs w:val="28"/>
        </w:rPr>
      </w:pPr>
      <w:r>
        <w:rPr>
          <w:rFonts w:ascii="宋体" w:eastAsia="宋体" w:hAnsi="宋体" w:hint="eastAsia"/>
          <w:sz w:val="28"/>
          <w:szCs w:val="28"/>
        </w:rPr>
        <w:t>（三）形成示范效应。发挥比赛激励效能，</w:t>
      </w:r>
      <w:r w:rsidR="002B6806">
        <w:rPr>
          <w:rFonts w:ascii="宋体" w:eastAsia="宋体" w:hAnsi="宋体" w:hint="eastAsia"/>
          <w:sz w:val="28"/>
          <w:szCs w:val="28"/>
        </w:rPr>
        <w:t>培育</w:t>
      </w:r>
      <w:r w:rsidR="004030DE">
        <w:rPr>
          <w:rFonts w:ascii="宋体" w:eastAsia="宋体" w:hAnsi="宋体" w:hint="eastAsia"/>
          <w:sz w:val="28"/>
          <w:szCs w:val="28"/>
        </w:rPr>
        <w:t>与遴选</w:t>
      </w:r>
      <w:r>
        <w:rPr>
          <w:rFonts w:ascii="宋体" w:eastAsia="宋体" w:hAnsi="宋体" w:hint="eastAsia"/>
          <w:sz w:val="28"/>
          <w:szCs w:val="28"/>
        </w:rPr>
        <w:t>教学创新特色明显的优秀教师</w:t>
      </w:r>
      <w:r w:rsidR="002B6806">
        <w:rPr>
          <w:rFonts w:ascii="宋体" w:eastAsia="宋体" w:hAnsi="宋体" w:hint="eastAsia"/>
          <w:sz w:val="28"/>
          <w:szCs w:val="28"/>
        </w:rPr>
        <w:t>和</w:t>
      </w:r>
      <w:r>
        <w:rPr>
          <w:rFonts w:ascii="宋体" w:eastAsia="宋体" w:hAnsi="宋体" w:hint="eastAsia"/>
          <w:sz w:val="28"/>
          <w:szCs w:val="28"/>
        </w:rPr>
        <w:t>教学团队，</w:t>
      </w:r>
      <w:r w:rsidR="004030DE">
        <w:rPr>
          <w:rFonts w:ascii="宋体" w:eastAsia="宋体" w:hAnsi="宋体" w:hint="eastAsia"/>
          <w:sz w:val="28"/>
          <w:szCs w:val="28"/>
        </w:rPr>
        <w:t>遴选一批优秀课程教学创新案例和</w:t>
      </w:r>
      <w:proofErr w:type="gramStart"/>
      <w:r w:rsidR="004030DE">
        <w:rPr>
          <w:rFonts w:ascii="宋体" w:eastAsia="宋体" w:hAnsi="宋体" w:hint="eastAsia"/>
          <w:sz w:val="28"/>
          <w:szCs w:val="28"/>
        </w:rPr>
        <w:t>课程思政案例</w:t>
      </w:r>
      <w:proofErr w:type="gramEnd"/>
      <w:r w:rsidR="004030DE">
        <w:rPr>
          <w:rFonts w:ascii="宋体" w:eastAsia="宋体" w:hAnsi="宋体" w:hint="eastAsia"/>
          <w:sz w:val="28"/>
          <w:szCs w:val="28"/>
        </w:rPr>
        <w:t>，</w:t>
      </w:r>
      <w:r>
        <w:rPr>
          <w:rFonts w:ascii="宋体" w:eastAsia="宋体" w:hAnsi="宋体" w:hint="eastAsia"/>
          <w:sz w:val="28"/>
          <w:szCs w:val="28"/>
        </w:rPr>
        <w:t>在全院范围内形成示范效应，营造良好的</w:t>
      </w:r>
      <w:r w:rsidR="008249B9">
        <w:rPr>
          <w:rFonts w:ascii="宋体" w:eastAsia="宋体" w:hAnsi="宋体" w:hint="eastAsia"/>
          <w:sz w:val="28"/>
          <w:szCs w:val="28"/>
        </w:rPr>
        <w:t>比学赶超教学氛围。</w:t>
      </w:r>
    </w:p>
    <w:p w14:paraId="4D3BABD8" w14:textId="3E1AFCD4" w:rsidR="008249B9" w:rsidRPr="0032451B" w:rsidRDefault="004030DE" w:rsidP="00526990">
      <w:pPr>
        <w:ind w:firstLineChars="200" w:firstLine="562"/>
        <w:rPr>
          <w:rFonts w:ascii="宋体" w:eastAsia="宋体" w:hAnsi="宋体"/>
          <w:b/>
          <w:bCs/>
          <w:sz w:val="28"/>
          <w:szCs w:val="28"/>
        </w:rPr>
      </w:pPr>
      <w:r w:rsidRPr="0032451B">
        <w:rPr>
          <w:rFonts w:ascii="宋体" w:eastAsia="宋体" w:hAnsi="宋体" w:hint="eastAsia"/>
          <w:b/>
          <w:bCs/>
          <w:sz w:val="28"/>
          <w:szCs w:val="28"/>
        </w:rPr>
        <w:t>四</w:t>
      </w:r>
      <w:r w:rsidR="008249B9" w:rsidRPr="0032451B">
        <w:rPr>
          <w:rFonts w:ascii="宋体" w:eastAsia="宋体" w:hAnsi="宋体" w:hint="eastAsia"/>
          <w:b/>
          <w:bCs/>
          <w:sz w:val="28"/>
          <w:szCs w:val="28"/>
        </w:rPr>
        <w:t>、</w:t>
      </w:r>
      <w:r w:rsidR="00E2016D" w:rsidRPr="0032451B">
        <w:rPr>
          <w:rFonts w:ascii="宋体" w:eastAsia="宋体" w:hAnsi="宋体" w:hint="eastAsia"/>
          <w:b/>
          <w:bCs/>
          <w:sz w:val="28"/>
          <w:szCs w:val="28"/>
        </w:rPr>
        <w:t>组织实施</w:t>
      </w:r>
    </w:p>
    <w:p w14:paraId="48049603" w14:textId="243D3FCA" w:rsidR="004030DE" w:rsidRDefault="00792F6F" w:rsidP="00526990">
      <w:pPr>
        <w:ind w:firstLineChars="200" w:firstLine="560"/>
        <w:rPr>
          <w:rFonts w:ascii="宋体" w:eastAsia="宋体" w:hAnsi="宋体"/>
          <w:sz w:val="28"/>
          <w:szCs w:val="28"/>
        </w:rPr>
      </w:pPr>
      <w:r>
        <w:rPr>
          <w:rFonts w:ascii="宋体" w:eastAsia="宋体" w:hAnsi="宋体" w:hint="eastAsia"/>
          <w:sz w:val="28"/>
          <w:szCs w:val="28"/>
        </w:rPr>
        <w:t>第一阶段：截止</w:t>
      </w:r>
      <w:r w:rsidR="00D81D5B">
        <w:rPr>
          <w:rFonts w:ascii="宋体" w:eastAsia="宋体" w:hAnsi="宋体" w:hint="eastAsia"/>
          <w:sz w:val="28"/>
          <w:szCs w:val="28"/>
        </w:rPr>
        <w:t>2</w:t>
      </w:r>
      <w:r w:rsidR="00D81D5B">
        <w:rPr>
          <w:rFonts w:ascii="宋体" w:eastAsia="宋体" w:hAnsi="宋体"/>
          <w:sz w:val="28"/>
          <w:szCs w:val="28"/>
        </w:rPr>
        <w:t>020</w:t>
      </w:r>
      <w:r w:rsidR="00D81D5B">
        <w:rPr>
          <w:rFonts w:ascii="宋体" w:eastAsia="宋体" w:hAnsi="宋体" w:hint="eastAsia"/>
          <w:sz w:val="28"/>
          <w:szCs w:val="28"/>
        </w:rPr>
        <w:t>年</w:t>
      </w:r>
      <w:r>
        <w:rPr>
          <w:rFonts w:ascii="宋体" w:eastAsia="宋体" w:hAnsi="宋体"/>
          <w:sz w:val="28"/>
          <w:szCs w:val="28"/>
        </w:rPr>
        <w:t>12</w:t>
      </w:r>
      <w:r>
        <w:rPr>
          <w:rFonts w:ascii="宋体" w:eastAsia="宋体" w:hAnsi="宋体" w:hint="eastAsia"/>
          <w:sz w:val="28"/>
          <w:szCs w:val="28"/>
        </w:rPr>
        <w:t>月</w:t>
      </w:r>
      <w:r w:rsidR="004030DE">
        <w:rPr>
          <w:rFonts w:ascii="宋体" w:eastAsia="宋体" w:hAnsi="宋体"/>
          <w:sz w:val="28"/>
          <w:szCs w:val="28"/>
        </w:rPr>
        <w:t>2</w:t>
      </w:r>
      <w:r>
        <w:rPr>
          <w:rFonts w:ascii="宋体" w:eastAsia="宋体" w:hAnsi="宋体"/>
          <w:sz w:val="28"/>
          <w:szCs w:val="28"/>
        </w:rPr>
        <w:t>5</w:t>
      </w:r>
      <w:r>
        <w:rPr>
          <w:rFonts w:ascii="宋体" w:eastAsia="宋体" w:hAnsi="宋体" w:hint="eastAsia"/>
          <w:sz w:val="28"/>
          <w:szCs w:val="28"/>
        </w:rPr>
        <w:t>日，</w:t>
      </w:r>
      <w:r w:rsidR="004030DE">
        <w:rPr>
          <w:rFonts w:ascii="宋体" w:eastAsia="宋体" w:hAnsi="宋体" w:hint="eastAsia"/>
          <w:sz w:val="28"/>
          <w:szCs w:val="28"/>
        </w:rPr>
        <w:t>系内组织帮助</w:t>
      </w:r>
      <w:r>
        <w:rPr>
          <w:rFonts w:ascii="宋体" w:eastAsia="宋体" w:hAnsi="宋体" w:hint="eastAsia"/>
          <w:sz w:val="28"/>
          <w:szCs w:val="28"/>
        </w:rPr>
        <w:t>每位教师录制一节完整的课堂教学实录视频</w:t>
      </w:r>
      <w:r w:rsidR="004030DE">
        <w:rPr>
          <w:rFonts w:ascii="宋体" w:eastAsia="宋体" w:hAnsi="宋体" w:hint="eastAsia"/>
          <w:sz w:val="28"/>
          <w:szCs w:val="28"/>
        </w:rPr>
        <w:t>，教师从录制的课堂实录中自行选择精彩的1</w:t>
      </w:r>
      <w:r w:rsidR="004030DE">
        <w:rPr>
          <w:rFonts w:ascii="宋体" w:eastAsia="宋体" w:hAnsi="宋体"/>
          <w:sz w:val="28"/>
          <w:szCs w:val="28"/>
        </w:rPr>
        <w:t>0</w:t>
      </w:r>
      <w:r w:rsidR="004030DE">
        <w:rPr>
          <w:rFonts w:ascii="宋体" w:eastAsia="宋体" w:hAnsi="宋体" w:hint="eastAsia"/>
          <w:sz w:val="28"/>
          <w:szCs w:val="28"/>
        </w:rPr>
        <w:t>到1</w:t>
      </w:r>
      <w:r w:rsidR="004030DE">
        <w:rPr>
          <w:rFonts w:ascii="宋体" w:eastAsia="宋体" w:hAnsi="宋体"/>
          <w:sz w:val="28"/>
          <w:szCs w:val="28"/>
        </w:rPr>
        <w:t>5</w:t>
      </w:r>
      <w:r w:rsidR="004030DE">
        <w:rPr>
          <w:rFonts w:ascii="宋体" w:eastAsia="宋体" w:hAnsi="宋体" w:hint="eastAsia"/>
          <w:sz w:val="28"/>
          <w:szCs w:val="28"/>
        </w:rPr>
        <w:t>分钟，以教研室或课程组为单位进行展播，并进行集体研讨和讲评，评议结束后，教研室向</w:t>
      </w:r>
      <w:proofErr w:type="gramStart"/>
      <w:r w:rsidR="004030DE">
        <w:rPr>
          <w:rFonts w:ascii="宋体" w:eastAsia="宋体" w:hAnsi="宋体" w:hint="eastAsia"/>
          <w:sz w:val="28"/>
          <w:szCs w:val="28"/>
        </w:rPr>
        <w:t>所在系部推荐</w:t>
      </w:r>
      <w:proofErr w:type="gramEnd"/>
      <w:r w:rsidR="004030DE">
        <w:rPr>
          <w:rFonts w:ascii="宋体" w:eastAsia="宋体" w:hAnsi="宋体" w:hint="eastAsia"/>
          <w:sz w:val="28"/>
          <w:szCs w:val="28"/>
        </w:rPr>
        <w:t>参加教学创新大赛的教师或教学团队人选。</w:t>
      </w:r>
    </w:p>
    <w:p w14:paraId="32898C09" w14:textId="18C03769" w:rsidR="004030DE" w:rsidRDefault="004030DE" w:rsidP="00526990">
      <w:pPr>
        <w:ind w:firstLineChars="200" w:firstLine="560"/>
        <w:rPr>
          <w:rFonts w:ascii="宋体" w:eastAsia="宋体" w:hAnsi="宋体"/>
          <w:sz w:val="28"/>
          <w:szCs w:val="28"/>
        </w:rPr>
      </w:pPr>
      <w:r>
        <w:rPr>
          <w:rFonts w:ascii="宋体" w:eastAsia="宋体" w:hAnsi="宋体" w:hint="eastAsia"/>
          <w:sz w:val="28"/>
          <w:szCs w:val="28"/>
        </w:rPr>
        <w:t>第二阶段：截止2</w:t>
      </w:r>
      <w:r>
        <w:rPr>
          <w:rFonts w:ascii="宋体" w:eastAsia="宋体" w:hAnsi="宋体"/>
          <w:sz w:val="28"/>
          <w:szCs w:val="28"/>
        </w:rPr>
        <w:t>020</w:t>
      </w:r>
      <w:r>
        <w:rPr>
          <w:rFonts w:ascii="宋体" w:eastAsia="宋体" w:hAnsi="宋体" w:hint="eastAsia"/>
          <w:sz w:val="28"/>
          <w:szCs w:val="28"/>
        </w:rPr>
        <w:t>年1</w:t>
      </w:r>
      <w:r>
        <w:rPr>
          <w:rFonts w:ascii="宋体" w:eastAsia="宋体" w:hAnsi="宋体"/>
          <w:sz w:val="28"/>
          <w:szCs w:val="28"/>
        </w:rPr>
        <w:t>2</w:t>
      </w:r>
      <w:r>
        <w:rPr>
          <w:rFonts w:ascii="宋体" w:eastAsia="宋体" w:hAnsi="宋体" w:hint="eastAsia"/>
          <w:sz w:val="28"/>
          <w:szCs w:val="28"/>
        </w:rPr>
        <w:t>月3</w:t>
      </w:r>
      <w:r>
        <w:rPr>
          <w:rFonts w:ascii="宋体" w:eastAsia="宋体" w:hAnsi="宋体"/>
          <w:sz w:val="28"/>
          <w:szCs w:val="28"/>
        </w:rPr>
        <w:t>1</w:t>
      </w:r>
      <w:r>
        <w:rPr>
          <w:rFonts w:ascii="宋体" w:eastAsia="宋体" w:hAnsi="宋体" w:hint="eastAsia"/>
          <w:sz w:val="28"/>
          <w:szCs w:val="28"/>
        </w:rPr>
        <w:t>日，</w:t>
      </w:r>
      <w:proofErr w:type="gramStart"/>
      <w:r>
        <w:rPr>
          <w:rFonts w:ascii="宋体" w:eastAsia="宋体" w:hAnsi="宋体" w:hint="eastAsia"/>
          <w:sz w:val="28"/>
          <w:szCs w:val="28"/>
        </w:rPr>
        <w:t>以系部为</w:t>
      </w:r>
      <w:proofErr w:type="gramEnd"/>
      <w:r>
        <w:rPr>
          <w:rFonts w:ascii="宋体" w:eastAsia="宋体" w:hAnsi="宋体" w:hint="eastAsia"/>
          <w:sz w:val="28"/>
          <w:szCs w:val="28"/>
        </w:rPr>
        <w:t>单位组织专家对教研室推荐的人选或团队进行集体评议，通过评议评选出参加校级赛事人选，</w:t>
      </w:r>
      <w:proofErr w:type="gramStart"/>
      <w:r>
        <w:rPr>
          <w:rFonts w:ascii="宋体" w:eastAsia="宋体" w:hAnsi="宋体" w:hint="eastAsia"/>
          <w:sz w:val="28"/>
          <w:szCs w:val="28"/>
        </w:rPr>
        <w:t>每系部</w:t>
      </w:r>
      <w:proofErr w:type="gramEnd"/>
      <w:r>
        <w:rPr>
          <w:rFonts w:ascii="宋体" w:eastAsia="宋体" w:hAnsi="宋体" w:hint="eastAsia"/>
          <w:sz w:val="28"/>
          <w:szCs w:val="28"/>
        </w:rPr>
        <w:t>根据专业技术职务分为教授组、副教授组和讲师及以下组分别推荐，每组1名或1个团队，并将推荐名单及参赛申报书、课程教学创新成果报告和课堂教学实录视频按要求一并报组委会办</w:t>
      </w:r>
      <w:r>
        <w:rPr>
          <w:rFonts w:ascii="宋体" w:eastAsia="宋体" w:hAnsi="宋体" w:hint="eastAsia"/>
          <w:sz w:val="28"/>
          <w:szCs w:val="28"/>
        </w:rPr>
        <w:lastRenderedPageBreak/>
        <w:t>公室（具体要求见</w:t>
      </w:r>
      <w:r w:rsidR="00B4708E">
        <w:rPr>
          <w:rFonts w:ascii="宋体" w:eastAsia="宋体" w:hAnsi="宋体" w:hint="eastAsia"/>
          <w:sz w:val="28"/>
          <w:szCs w:val="28"/>
        </w:rPr>
        <w:t>高教会</w:t>
      </w:r>
      <w:r>
        <w:rPr>
          <w:rFonts w:ascii="宋体" w:eastAsia="宋体" w:hAnsi="宋体" w:hint="eastAsia"/>
          <w:sz w:val="28"/>
          <w:szCs w:val="28"/>
        </w:rPr>
        <w:t>参赛通知）。</w:t>
      </w:r>
    </w:p>
    <w:p w14:paraId="23D2A0BF" w14:textId="21AC8890" w:rsidR="004030DE" w:rsidRDefault="004030DE" w:rsidP="00526990">
      <w:pPr>
        <w:ind w:firstLineChars="200" w:firstLine="560"/>
        <w:rPr>
          <w:rFonts w:ascii="宋体" w:eastAsia="宋体" w:hAnsi="宋体"/>
          <w:sz w:val="28"/>
          <w:szCs w:val="28"/>
        </w:rPr>
      </w:pPr>
      <w:r>
        <w:rPr>
          <w:rFonts w:ascii="宋体" w:eastAsia="宋体" w:hAnsi="宋体" w:hint="eastAsia"/>
          <w:sz w:val="28"/>
          <w:szCs w:val="28"/>
        </w:rPr>
        <w:t>第三阶段：截止2</w:t>
      </w:r>
      <w:r>
        <w:rPr>
          <w:rFonts w:ascii="宋体" w:eastAsia="宋体" w:hAnsi="宋体"/>
          <w:sz w:val="28"/>
          <w:szCs w:val="28"/>
        </w:rPr>
        <w:t>021</w:t>
      </w:r>
      <w:r>
        <w:rPr>
          <w:rFonts w:ascii="宋体" w:eastAsia="宋体" w:hAnsi="宋体" w:hint="eastAsia"/>
          <w:sz w:val="28"/>
          <w:szCs w:val="28"/>
        </w:rPr>
        <w:t>年3月1</w:t>
      </w:r>
      <w:r>
        <w:rPr>
          <w:rFonts w:ascii="宋体" w:eastAsia="宋体" w:hAnsi="宋体"/>
          <w:sz w:val="28"/>
          <w:szCs w:val="28"/>
        </w:rPr>
        <w:t>9</w:t>
      </w:r>
      <w:r>
        <w:rPr>
          <w:rFonts w:ascii="宋体" w:eastAsia="宋体" w:hAnsi="宋体" w:hint="eastAsia"/>
          <w:sz w:val="28"/>
          <w:szCs w:val="28"/>
        </w:rPr>
        <w:t>日，学院将各系部推荐的课程相关申报资料在学院信息化教学平台进行公开展示，组</w:t>
      </w:r>
      <w:r w:rsidRPr="004030DE">
        <w:rPr>
          <w:rFonts w:ascii="宋体" w:eastAsia="宋体" w:hAnsi="宋体" w:hint="eastAsia"/>
          <w:sz w:val="28"/>
          <w:szCs w:val="28"/>
        </w:rPr>
        <w:t>织全院教师进行学习探</w:t>
      </w:r>
      <w:r>
        <w:rPr>
          <w:rFonts w:ascii="宋体" w:eastAsia="宋体" w:hAnsi="宋体" w:hint="eastAsia"/>
          <w:sz w:val="28"/>
          <w:szCs w:val="28"/>
        </w:rPr>
        <w:t>讨。同时进行评审，评审分为大众在线评审和专家评审，专家评审由组委会组织校内外专家对参赛课程进行在线和现场评审，以评审结果遴选出代表学校参加省赛人选。</w:t>
      </w:r>
    </w:p>
    <w:p w14:paraId="411146B6" w14:textId="2D53D7CF" w:rsidR="006B7C3C" w:rsidRDefault="004030DE" w:rsidP="00526990">
      <w:pPr>
        <w:ind w:firstLineChars="200" w:firstLine="560"/>
        <w:rPr>
          <w:rFonts w:ascii="宋体" w:eastAsia="宋体" w:hAnsi="宋体"/>
          <w:sz w:val="28"/>
          <w:szCs w:val="28"/>
        </w:rPr>
      </w:pPr>
      <w:r>
        <w:rPr>
          <w:rFonts w:ascii="宋体" w:eastAsia="宋体" w:hAnsi="宋体" w:hint="eastAsia"/>
          <w:sz w:val="28"/>
          <w:szCs w:val="28"/>
        </w:rPr>
        <w:t>第四阶段：</w:t>
      </w:r>
      <w:proofErr w:type="gramStart"/>
      <w:r w:rsidR="006B7C3C">
        <w:rPr>
          <w:rFonts w:ascii="宋体" w:eastAsia="宋体" w:hAnsi="宋体" w:hint="eastAsia"/>
          <w:sz w:val="28"/>
          <w:szCs w:val="28"/>
        </w:rPr>
        <w:t>系部安排</w:t>
      </w:r>
      <w:proofErr w:type="gramEnd"/>
      <w:r w:rsidR="006B7C3C">
        <w:rPr>
          <w:rFonts w:ascii="宋体" w:eastAsia="宋体" w:hAnsi="宋体" w:hint="eastAsia"/>
          <w:sz w:val="28"/>
          <w:szCs w:val="28"/>
        </w:rPr>
        <w:t>专门团队对本部门参加省赛人员进行全方位配合和服务；</w:t>
      </w:r>
      <w:r w:rsidR="00543EEA">
        <w:rPr>
          <w:rFonts w:ascii="宋体" w:eastAsia="宋体" w:hAnsi="宋体" w:hint="eastAsia"/>
          <w:sz w:val="28"/>
          <w:szCs w:val="28"/>
        </w:rPr>
        <w:t>组委会</w:t>
      </w:r>
      <w:r>
        <w:rPr>
          <w:rFonts w:ascii="宋体" w:eastAsia="宋体" w:hAnsi="宋体" w:hint="eastAsia"/>
          <w:sz w:val="28"/>
          <w:szCs w:val="28"/>
        </w:rPr>
        <w:t>组织专门团队对省赛人选进行专项辅导，同时邀请校外专家进行指导，参赛人员需根据专家意见完善申报资料。</w:t>
      </w:r>
    </w:p>
    <w:p w14:paraId="3993B1EE" w14:textId="568DEE10" w:rsidR="004030DE" w:rsidRPr="0032451B" w:rsidRDefault="006B7C3C" w:rsidP="00526990">
      <w:pPr>
        <w:ind w:firstLineChars="200" w:firstLine="562"/>
        <w:rPr>
          <w:rFonts w:ascii="宋体" w:eastAsia="宋体" w:hAnsi="宋体"/>
          <w:b/>
          <w:bCs/>
          <w:sz w:val="28"/>
          <w:szCs w:val="28"/>
        </w:rPr>
      </w:pPr>
      <w:r w:rsidRPr="0032451B">
        <w:rPr>
          <w:rFonts w:ascii="宋体" w:eastAsia="宋体" w:hAnsi="宋体" w:hint="eastAsia"/>
          <w:b/>
          <w:bCs/>
          <w:sz w:val="28"/>
          <w:szCs w:val="28"/>
        </w:rPr>
        <w:t>五、活动要求</w:t>
      </w:r>
    </w:p>
    <w:p w14:paraId="3978401D" w14:textId="048AE822" w:rsidR="006B7C3C" w:rsidRDefault="006B7C3C" w:rsidP="00526990">
      <w:pPr>
        <w:ind w:firstLineChars="200" w:firstLine="560"/>
        <w:rPr>
          <w:rFonts w:ascii="宋体" w:eastAsia="宋体" w:hAnsi="宋体"/>
          <w:sz w:val="28"/>
          <w:szCs w:val="28"/>
        </w:rPr>
      </w:pPr>
      <w:r>
        <w:rPr>
          <w:rFonts w:ascii="宋体" w:eastAsia="宋体" w:hAnsi="宋体" w:hint="eastAsia"/>
          <w:sz w:val="28"/>
          <w:szCs w:val="28"/>
        </w:rPr>
        <w:t>（一）各部门党政班子务必要高度重视此次活动，提高</w:t>
      </w:r>
      <w:r w:rsidR="003718B4">
        <w:rPr>
          <w:rFonts w:ascii="宋体" w:eastAsia="宋体" w:hAnsi="宋体" w:hint="eastAsia"/>
          <w:sz w:val="28"/>
          <w:szCs w:val="28"/>
        </w:rPr>
        <w:t>认识</w:t>
      </w:r>
      <w:r>
        <w:rPr>
          <w:rFonts w:ascii="宋体" w:eastAsia="宋体" w:hAnsi="宋体" w:hint="eastAsia"/>
          <w:sz w:val="28"/>
          <w:szCs w:val="28"/>
        </w:rPr>
        <w:t>，加强组织领导</w:t>
      </w:r>
      <w:r w:rsidR="003718B4">
        <w:rPr>
          <w:rFonts w:ascii="宋体" w:eastAsia="宋体" w:hAnsi="宋体" w:hint="eastAsia"/>
          <w:sz w:val="28"/>
          <w:szCs w:val="28"/>
        </w:rPr>
        <w:t>，确保活动的有效开展</w:t>
      </w:r>
      <w:r>
        <w:rPr>
          <w:rFonts w:ascii="宋体" w:eastAsia="宋体" w:hAnsi="宋体" w:hint="eastAsia"/>
          <w:sz w:val="28"/>
          <w:szCs w:val="28"/>
        </w:rPr>
        <w:t>，务必将此次活动</w:t>
      </w:r>
      <w:r w:rsidR="003718B4">
        <w:rPr>
          <w:rFonts w:ascii="宋体" w:eastAsia="宋体" w:hAnsi="宋体" w:hint="eastAsia"/>
          <w:sz w:val="28"/>
          <w:szCs w:val="28"/>
        </w:rPr>
        <w:t>作为</w:t>
      </w:r>
      <w:r>
        <w:rPr>
          <w:rFonts w:ascii="宋体" w:eastAsia="宋体" w:hAnsi="宋体" w:hint="eastAsia"/>
          <w:sz w:val="28"/>
          <w:szCs w:val="28"/>
        </w:rPr>
        <w:t>提振课堂教学、</w:t>
      </w:r>
      <w:r w:rsidR="003718B4">
        <w:rPr>
          <w:rFonts w:ascii="宋体" w:eastAsia="宋体" w:hAnsi="宋体" w:hint="eastAsia"/>
          <w:sz w:val="28"/>
          <w:szCs w:val="28"/>
        </w:rPr>
        <w:t>建设质量文化，</w:t>
      </w:r>
      <w:r>
        <w:rPr>
          <w:rFonts w:ascii="宋体" w:eastAsia="宋体" w:hAnsi="宋体" w:hint="eastAsia"/>
          <w:sz w:val="28"/>
          <w:szCs w:val="28"/>
        </w:rPr>
        <w:t>落实“四个回归”</w:t>
      </w:r>
      <w:r w:rsidR="00543EEA">
        <w:rPr>
          <w:rFonts w:ascii="宋体" w:eastAsia="宋体" w:hAnsi="宋体" w:hint="eastAsia"/>
          <w:sz w:val="28"/>
          <w:szCs w:val="28"/>
        </w:rPr>
        <w:t>的</w:t>
      </w:r>
      <w:r w:rsidR="003718B4">
        <w:rPr>
          <w:rFonts w:ascii="宋体" w:eastAsia="宋体" w:hAnsi="宋体" w:hint="eastAsia"/>
          <w:sz w:val="28"/>
          <w:szCs w:val="28"/>
        </w:rPr>
        <w:t>良好契机</w:t>
      </w:r>
      <w:r>
        <w:rPr>
          <w:rFonts w:ascii="宋体" w:eastAsia="宋体" w:hAnsi="宋体" w:hint="eastAsia"/>
          <w:sz w:val="28"/>
          <w:szCs w:val="28"/>
        </w:rPr>
        <w:t>。</w:t>
      </w:r>
    </w:p>
    <w:p w14:paraId="3CF8180B" w14:textId="27DD559B" w:rsidR="006B7C3C" w:rsidRDefault="006B7C3C" w:rsidP="00526990">
      <w:pPr>
        <w:ind w:firstLineChars="200" w:firstLine="560"/>
        <w:rPr>
          <w:rFonts w:ascii="宋体" w:eastAsia="宋体" w:hAnsi="宋体"/>
          <w:sz w:val="28"/>
          <w:szCs w:val="28"/>
        </w:rPr>
      </w:pPr>
      <w:r>
        <w:rPr>
          <w:rFonts w:ascii="宋体" w:eastAsia="宋体" w:hAnsi="宋体" w:hint="eastAsia"/>
          <w:sz w:val="28"/>
          <w:szCs w:val="28"/>
        </w:rPr>
        <w:t>（二）第一阶</w:t>
      </w:r>
      <w:r w:rsidRPr="005907B0">
        <w:rPr>
          <w:rFonts w:ascii="宋体" w:eastAsia="宋体" w:hAnsi="宋体" w:hint="eastAsia"/>
          <w:sz w:val="28"/>
          <w:szCs w:val="28"/>
        </w:rPr>
        <w:t>段</w:t>
      </w:r>
      <w:r w:rsidR="005907B0" w:rsidRPr="005907B0">
        <w:rPr>
          <w:rFonts w:ascii="宋体" w:eastAsia="宋体" w:hAnsi="宋体" w:hint="eastAsia"/>
          <w:sz w:val="28"/>
          <w:szCs w:val="28"/>
        </w:rPr>
        <w:t>以</w:t>
      </w:r>
      <w:r w:rsidRPr="005907B0">
        <w:rPr>
          <w:rFonts w:ascii="宋体" w:eastAsia="宋体" w:hAnsi="宋体" w:hint="eastAsia"/>
          <w:sz w:val="28"/>
          <w:szCs w:val="28"/>
        </w:rPr>
        <w:t>教研</w:t>
      </w:r>
      <w:r>
        <w:rPr>
          <w:rFonts w:ascii="宋体" w:eastAsia="宋体" w:hAnsi="宋体" w:hint="eastAsia"/>
          <w:sz w:val="28"/>
          <w:szCs w:val="28"/>
        </w:rPr>
        <w:t>室研讨时，要求至少有</w:t>
      </w:r>
      <w:proofErr w:type="gramStart"/>
      <w:r>
        <w:rPr>
          <w:rFonts w:ascii="宋体" w:eastAsia="宋体" w:hAnsi="宋体" w:hint="eastAsia"/>
          <w:sz w:val="28"/>
          <w:szCs w:val="28"/>
        </w:rPr>
        <w:t>一名系部领导班子</w:t>
      </w:r>
      <w:proofErr w:type="gramEnd"/>
      <w:r>
        <w:rPr>
          <w:rFonts w:ascii="宋体" w:eastAsia="宋体" w:hAnsi="宋体" w:hint="eastAsia"/>
          <w:sz w:val="28"/>
          <w:szCs w:val="28"/>
        </w:rPr>
        <w:t>成员参加，同时将每次研讨时间安排报</w:t>
      </w:r>
      <w:r w:rsidR="00543EEA">
        <w:rPr>
          <w:rFonts w:ascii="宋体" w:eastAsia="宋体" w:hAnsi="宋体" w:hint="eastAsia"/>
          <w:sz w:val="28"/>
          <w:szCs w:val="28"/>
        </w:rPr>
        <w:t>组委会办公室</w:t>
      </w:r>
      <w:r>
        <w:rPr>
          <w:rFonts w:ascii="宋体" w:eastAsia="宋体" w:hAnsi="宋体" w:hint="eastAsia"/>
          <w:sz w:val="28"/>
          <w:szCs w:val="28"/>
        </w:rPr>
        <w:t>，</w:t>
      </w:r>
      <w:r w:rsidR="00543EEA">
        <w:rPr>
          <w:rFonts w:ascii="宋体" w:eastAsia="宋体" w:hAnsi="宋体" w:hint="eastAsia"/>
          <w:sz w:val="28"/>
          <w:szCs w:val="28"/>
        </w:rPr>
        <w:t>组委会将</w:t>
      </w:r>
      <w:r>
        <w:rPr>
          <w:rFonts w:ascii="宋体" w:eastAsia="宋体" w:hAnsi="宋体" w:hint="eastAsia"/>
          <w:sz w:val="28"/>
          <w:szCs w:val="28"/>
        </w:rPr>
        <w:t>安排人员选择性参与评议。</w:t>
      </w:r>
    </w:p>
    <w:p w14:paraId="074C58BA" w14:textId="039BF00B" w:rsidR="006B7C3C" w:rsidRDefault="006B7C3C" w:rsidP="00526990">
      <w:pPr>
        <w:ind w:firstLineChars="200" w:firstLine="560"/>
        <w:rPr>
          <w:rFonts w:ascii="宋体" w:eastAsia="宋体" w:hAnsi="宋体"/>
          <w:sz w:val="28"/>
          <w:szCs w:val="28"/>
        </w:rPr>
      </w:pPr>
      <w:r>
        <w:rPr>
          <w:rFonts w:ascii="宋体" w:eastAsia="宋体" w:hAnsi="宋体" w:hint="eastAsia"/>
          <w:sz w:val="28"/>
          <w:szCs w:val="28"/>
        </w:rPr>
        <w:t>（三）第二阶段部门评议时，建议各部门邀请本部门联系院领导参加。</w:t>
      </w:r>
    </w:p>
    <w:p w14:paraId="08580E52" w14:textId="6522CE87" w:rsidR="006B7C3C" w:rsidRDefault="006B7C3C" w:rsidP="00526990">
      <w:pPr>
        <w:ind w:firstLineChars="200" w:firstLine="560"/>
        <w:rPr>
          <w:rFonts w:ascii="宋体" w:eastAsia="宋体" w:hAnsi="宋体"/>
          <w:sz w:val="28"/>
          <w:szCs w:val="28"/>
        </w:rPr>
      </w:pPr>
      <w:r>
        <w:rPr>
          <w:rFonts w:ascii="宋体" w:eastAsia="宋体" w:hAnsi="宋体" w:hint="eastAsia"/>
          <w:sz w:val="28"/>
          <w:szCs w:val="28"/>
        </w:rPr>
        <w:t>（四）各系部要组织专门团队，对推荐人选进行专项辅导，帮助参数人员撰写参赛申报书、课程教学创新成果报告、完善课堂教学实录视频。</w:t>
      </w:r>
    </w:p>
    <w:p w14:paraId="5DC0C938" w14:textId="03CD631A" w:rsidR="006B7C3C" w:rsidRDefault="006B7C3C" w:rsidP="00526990">
      <w:pPr>
        <w:ind w:firstLineChars="200" w:firstLine="560"/>
        <w:rPr>
          <w:rFonts w:ascii="宋体" w:eastAsia="宋体" w:hAnsi="宋体"/>
          <w:sz w:val="28"/>
          <w:szCs w:val="28"/>
        </w:rPr>
      </w:pPr>
      <w:r>
        <w:rPr>
          <w:rFonts w:ascii="宋体" w:eastAsia="宋体" w:hAnsi="宋体" w:hint="eastAsia"/>
          <w:sz w:val="28"/>
          <w:szCs w:val="28"/>
        </w:rPr>
        <w:t>（五）活动过程中，每位教师需根据研讨情况</w:t>
      </w:r>
      <w:r w:rsidR="00DF02F3">
        <w:rPr>
          <w:rFonts w:ascii="宋体" w:eastAsia="宋体" w:hAnsi="宋体" w:hint="eastAsia"/>
          <w:sz w:val="28"/>
          <w:szCs w:val="28"/>
        </w:rPr>
        <w:t>及时</w:t>
      </w:r>
      <w:r>
        <w:rPr>
          <w:rFonts w:ascii="宋体" w:eastAsia="宋体" w:hAnsi="宋体" w:hint="eastAsia"/>
          <w:sz w:val="28"/>
          <w:szCs w:val="28"/>
        </w:rPr>
        <w:t>写出教学反思</w:t>
      </w:r>
      <w:r>
        <w:rPr>
          <w:rFonts w:ascii="宋体" w:eastAsia="宋体" w:hAnsi="宋体" w:hint="eastAsia"/>
          <w:sz w:val="28"/>
          <w:szCs w:val="28"/>
        </w:rPr>
        <w:lastRenderedPageBreak/>
        <w:t>报告或学习心得，各教学基层组织要及时做好活动记录和活动总结，学院将对活动完成情况组织专项检查。</w:t>
      </w:r>
    </w:p>
    <w:p w14:paraId="40FDFA7E" w14:textId="332FF38A" w:rsidR="00DF02F3" w:rsidRDefault="003718B4" w:rsidP="00526990">
      <w:pPr>
        <w:ind w:firstLineChars="200" w:firstLine="560"/>
        <w:rPr>
          <w:rFonts w:ascii="宋体" w:eastAsia="宋体" w:hAnsi="宋体"/>
          <w:sz w:val="28"/>
          <w:szCs w:val="28"/>
        </w:rPr>
      </w:pPr>
      <w:r>
        <w:rPr>
          <w:rFonts w:ascii="宋体" w:eastAsia="宋体" w:hAnsi="宋体" w:hint="eastAsia"/>
          <w:sz w:val="28"/>
          <w:szCs w:val="28"/>
        </w:rPr>
        <w:t>（六）</w:t>
      </w:r>
      <w:r w:rsidR="00DF02F3" w:rsidRPr="00DF02F3">
        <w:rPr>
          <w:rFonts w:ascii="宋体" w:eastAsia="宋体" w:hAnsi="宋体" w:hint="eastAsia"/>
          <w:sz w:val="28"/>
          <w:szCs w:val="28"/>
        </w:rPr>
        <w:t>各系部</w:t>
      </w:r>
      <w:r w:rsidR="00DF02F3">
        <w:rPr>
          <w:rFonts w:ascii="宋体" w:eastAsia="宋体" w:hAnsi="宋体" w:hint="eastAsia"/>
          <w:sz w:val="28"/>
          <w:szCs w:val="28"/>
        </w:rPr>
        <w:t>要</w:t>
      </w:r>
      <w:r w:rsidR="00DF02F3" w:rsidRPr="00DF02F3">
        <w:rPr>
          <w:rFonts w:ascii="宋体" w:eastAsia="宋体" w:hAnsi="宋体" w:hint="eastAsia"/>
          <w:sz w:val="28"/>
          <w:szCs w:val="28"/>
        </w:rPr>
        <w:t>将活动过程中表现优良的</w:t>
      </w:r>
      <w:r w:rsidR="00E87D7E">
        <w:rPr>
          <w:rFonts w:ascii="宋体" w:eastAsia="宋体" w:hAnsi="宋体" w:hint="eastAsia"/>
          <w:sz w:val="28"/>
          <w:szCs w:val="28"/>
        </w:rPr>
        <w:t>基层</w:t>
      </w:r>
      <w:r w:rsidR="00DF02F3" w:rsidRPr="00DF02F3">
        <w:rPr>
          <w:rFonts w:ascii="宋体" w:eastAsia="宋体" w:hAnsi="宋体" w:hint="eastAsia"/>
          <w:sz w:val="28"/>
          <w:szCs w:val="28"/>
        </w:rPr>
        <w:t>教学组织推荐到组委会，并将活动过程资料报送到组委会办公室，具体时间节点及要求另行安排，组委会组织专家评审遴选出优秀基层教学组织。</w:t>
      </w:r>
    </w:p>
    <w:p w14:paraId="5D7175D4" w14:textId="60397A8F" w:rsidR="004F28CB" w:rsidRDefault="00DF02F3" w:rsidP="00526990">
      <w:pPr>
        <w:ind w:firstLineChars="200" w:firstLine="560"/>
        <w:rPr>
          <w:rFonts w:ascii="宋体" w:eastAsia="宋体" w:hAnsi="宋体"/>
          <w:sz w:val="28"/>
          <w:szCs w:val="28"/>
        </w:rPr>
      </w:pPr>
      <w:r>
        <w:rPr>
          <w:rFonts w:ascii="宋体" w:eastAsia="宋体" w:hAnsi="宋体" w:hint="eastAsia"/>
          <w:sz w:val="28"/>
          <w:szCs w:val="28"/>
        </w:rPr>
        <w:t>（七）</w:t>
      </w:r>
      <w:r w:rsidR="003718B4">
        <w:rPr>
          <w:rFonts w:ascii="宋体" w:eastAsia="宋体" w:hAnsi="宋体" w:hint="eastAsia"/>
          <w:sz w:val="28"/>
          <w:szCs w:val="28"/>
        </w:rPr>
        <w:t>各系需在1</w:t>
      </w:r>
      <w:r w:rsidR="003718B4">
        <w:rPr>
          <w:rFonts w:ascii="宋体" w:eastAsia="宋体" w:hAnsi="宋体"/>
          <w:sz w:val="28"/>
          <w:szCs w:val="28"/>
        </w:rPr>
        <w:t>1</w:t>
      </w:r>
      <w:r w:rsidR="003718B4">
        <w:rPr>
          <w:rFonts w:ascii="宋体" w:eastAsia="宋体" w:hAnsi="宋体" w:hint="eastAsia"/>
          <w:sz w:val="28"/>
          <w:szCs w:val="28"/>
        </w:rPr>
        <w:t>月2</w:t>
      </w:r>
      <w:r w:rsidR="003718B4">
        <w:rPr>
          <w:rFonts w:ascii="宋体" w:eastAsia="宋体" w:hAnsi="宋体"/>
          <w:sz w:val="28"/>
          <w:szCs w:val="28"/>
        </w:rPr>
        <w:t>7</w:t>
      </w:r>
      <w:r w:rsidR="003718B4">
        <w:rPr>
          <w:rFonts w:ascii="宋体" w:eastAsia="宋体" w:hAnsi="宋体" w:hint="eastAsia"/>
          <w:sz w:val="28"/>
          <w:szCs w:val="28"/>
        </w:rPr>
        <w:t>日前将本部门的研讨时间安排</w:t>
      </w:r>
      <w:r w:rsidR="00543EEA">
        <w:rPr>
          <w:rFonts w:ascii="宋体" w:eastAsia="宋体" w:hAnsi="宋体" w:hint="eastAsia"/>
          <w:sz w:val="28"/>
          <w:szCs w:val="28"/>
        </w:rPr>
        <w:t>表（附件2）</w:t>
      </w:r>
      <w:r w:rsidR="003718B4">
        <w:rPr>
          <w:rFonts w:ascii="宋体" w:eastAsia="宋体" w:hAnsi="宋体" w:hint="eastAsia"/>
          <w:sz w:val="28"/>
          <w:szCs w:val="28"/>
        </w:rPr>
        <w:t>报送到</w:t>
      </w:r>
      <w:r w:rsidR="00543EEA">
        <w:rPr>
          <w:rFonts w:ascii="宋体" w:eastAsia="宋体" w:hAnsi="宋体" w:hint="eastAsia"/>
          <w:sz w:val="28"/>
          <w:szCs w:val="28"/>
        </w:rPr>
        <w:t>组委会（纸质版一份，</w:t>
      </w:r>
      <w:r w:rsidR="00543EEA" w:rsidRPr="00543EEA">
        <w:rPr>
          <w:rFonts w:ascii="宋体" w:eastAsia="宋体" w:hAnsi="宋体" w:hint="eastAsia"/>
          <w:sz w:val="28"/>
          <w:szCs w:val="28"/>
        </w:rPr>
        <w:t>电子版发tgjyk@tit</w:t>
      </w:r>
      <w:r w:rsidR="00543EEA" w:rsidRPr="00543EEA">
        <w:rPr>
          <w:rFonts w:ascii="宋体" w:eastAsia="宋体" w:hAnsi="宋体"/>
          <w:sz w:val="28"/>
          <w:szCs w:val="28"/>
        </w:rPr>
        <w:t>.edu</w:t>
      </w:r>
      <w:r w:rsidR="00543EEA">
        <w:rPr>
          <w:rFonts w:ascii="宋体" w:eastAsia="宋体" w:hAnsi="宋体"/>
          <w:sz w:val="28"/>
          <w:szCs w:val="28"/>
        </w:rPr>
        <w:t>.</w:t>
      </w:r>
      <w:r w:rsidR="00543EEA">
        <w:rPr>
          <w:rFonts w:ascii="宋体" w:eastAsia="宋体" w:hAnsi="宋体" w:hint="eastAsia"/>
          <w:sz w:val="28"/>
          <w:szCs w:val="28"/>
        </w:rPr>
        <w:t>cn</w:t>
      </w:r>
      <w:r w:rsidR="00543EEA">
        <w:rPr>
          <w:rFonts w:ascii="宋体" w:eastAsia="宋体" w:hAnsi="宋体" w:hint="eastAsia"/>
          <w:sz w:val="28"/>
          <w:szCs w:val="28"/>
        </w:rPr>
        <w:t>），</w:t>
      </w:r>
      <w:r w:rsidR="00DC6CBA">
        <w:rPr>
          <w:rFonts w:ascii="宋体" w:eastAsia="宋体" w:hAnsi="宋体" w:hint="eastAsia"/>
          <w:sz w:val="28"/>
          <w:szCs w:val="28"/>
        </w:rPr>
        <w:t>如有变更请于研讨开始前2天</w:t>
      </w:r>
      <w:r w:rsidR="00543EEA">
        <w:rPr>
          <w:rFonts w:ascii="宋体" w:eastAsia="宋体" w:hAnsi="宋体" w:hint="eastAsia"/>
          <w:sz w:val="28"/>
          <w:szCs w:val="28"/>
        </w:rPr>
        <w:t>以书面形式</w:t>
      </w:r>
      <w:r w:rsidR="00DC6CBA">
        <w:rPr>
          <w:rFonts w:ascii="宋体" w:eastAsia="宋体" w:hAnsi="宋体" w:hint="eastAsia"/>
          <w:sz w:val="28"/>
          <w:szCs w:val="28"/>
        </w:rPr>
        <w:t>报</w:t>
      </w:r>
      <w:r w:rsidR="00543EEA">
        <w:rPr>
          <w:rFonts w:ascii="宋体" w:eastAsia="宋体" w:hAnsi="宋体" w:hint="eastAsia"/>
          <w:sz w:val="28"/>
          <w:szCs w:val="28"/>
        </w:rPr>
        <w:t>送组委会</w:t>
      </w:r>
      <w:r w:rsidR="00DC6CBA">
        <w:rPr>
          <w:rFonts w:ascii="宋体" w:eastAsia="宋体" w:hAnsi="宋体" w:hint="eastAsia"/>
          <w:sz w:val="28"/>
          <w:szCs w:val="28"/>
        </w:rPr>
        <w:t>。</w:t>
      </w:r>
    </w:p>
    <w:p w14:paraId="108E8CA0" w14:textId="47B5857B" w:rsidR="00DC6CBA" w:rsidRDefault="00DC6CBA" w:rsidP="00526990">
      <w:pPr>
        <w:ind w:firstLineChars="200" w:firstLine="560"/>
        <w:rPr>
          <w:rFonts w:ascii="宋体" w:eastAsia="宋体" w:hAnsi="宋体"/>
          <w:sz w:val="28"/>
          <w:szCs w:val="28"/>
        </w:rPr>
      </w:pPr>
    </w:p>
    <w:p w14:paraId="19CE91BC" w14:textId="6CE53421" w:rsidR="00DC6CBA" w:rsidRDefault="00DC6CBA" w:rsidP="003718B4">
      <w:pPr>
        <w:ind w:firstLine="420"/>
        <w:rPr>
          <w:rFonts w:ascii="宋体" w:eastAsia="宋体" w:hAnsi="宋体"/>
          <w:b/>
          <w:bCs/>
          <w:sz w:val="32"/>
          <w:szCs w:val="32"/>
        </w:rPr>
      </w:pPr>
      <w:r>
        <w:rPr>
          <w:rFonts w:ascii="宋体" w:eastAsia="宋体" w:hAnsi="宋体" w:hint="eastAsia"/>
          <w:sz w:val="28"/>
          <w:szCs w:val="28"/>
        </w:rPr>
        <w:t xml:space="preserve"> </w:t>
      </w:r>
      <w:r>
        <w:rPr>
          <w:rFonts w:ascii="宋体" w:eastAsia="宋体" w:hAnsi="宋体"/>
          <w:sz w:val="28"/>
          <w:szCs w:val="28"/>
        </w:rPr>
        <w:t xml:space="preserve">                              </w:t>
      </w:r>
      <w:r w:rsidRPr="000274D0">
        <w:rPr>
          <w:rFonts w:ascii="宋体" w:eastAsia="宋体" w:hAnsi="宋体" w:hint="eastAsia"/>
          <w:b/>
          <w:bCs/>
          <w:sz w:val="32"/>
          <w:szCs w:val="32"/>
        </w:rPr>
        <w:t>教学创新大赛</w:t>
      </w:r>
      <w:r>
        <w:rPr>
          <w:rFonts w:ascii="宋体" w:eastAsia="宋体" w:hAnsi="宋体" w:hint="eastAsia"/>
          <w:b/>
          <w:bCs/>
          <w:sz w:val="32"/>
          <w:szCs w:val="32"/>
        </w:rPr>
        <w:t>组委会</w:t>
      </w:r>
    </w:p>
    <w:p w14:paraId="300DD046" w14:textId="265113E7" w:rsidR="00DC6CBA" w:rsidRDefault="00DC6CBA" w:rsidP="003718B4">
      <w:pPr>
        <w:ind w:firstLine="420"/>
        <w:rPr>
          <w:rFonts w:ascii="宋体" w:eastAsia="宋体" w:hAnsi="宋体" w:hint="eastAsia"/>
          <w:sz w:val="28"/>
          <w:szCs w:val="28"/>
        </w:rPr>
      </w:pPr>
      <w:r>
        <w:rPr>
          <w:rFonts w:ascii="宋体" w:eastAsia="宋体" w:hAnsi="宋体" w:hint="eastAsia"/>
          <w:b/>
          <w:bCs/>
          <w:sz w:val="32"/>
          <w:szCs w:val="32"/>
        </w:rPr>
        <w:t xml:space="preserve"> </w:t>
      </w:r>
      <w:r>
        <w:rPr>
          <w:rFonts w:ascii="宋体" w:eastAsia="宋体" w:hAnsi="宋体"/>
          <w:b/>
          <w:bCs/>
          <w:sz w:val="32"/>
          <w:szCs w:val="32"/>
        </w:rPr>
        <w:t xml:space="preserve">                        </w:t>
      </w:r>
      <w:r>
        <w:rPr>
          <w:rFonts w:ascii="宋体" w:eastAsia="宋体" w:hAnsi="宋体" w:hint="eastAsia"/>
          <w:b/>
          <w:bCs/>
          <w:sz w:val="32"/>
          <w:szCs w:val="32"/>
        </w:rPr>
        <w:t>二〇二〇年十一月二十日</w:t>
      </w:r>
    </w:p>
    <w:sectPr w:rsidR="00DC6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96AC1" w14:textId="77777777" w:rsidR="001562D8" w:rsidRDefault="001562D8" w:rsidP="00E041DD">
      <w:r>
        <w:separator/>
      </w:r>
    </w:p>
  </w:endnote>
  <w:endnote w:type="continuationSeparator" w:id="0">
    <w:p w14:paraId="73853CF1" w14:textId="77777777" w:rsidR="001562D8" w:rsidRDefault="001562D8" w:rsidP="00E0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FEBD3" w14:textId="77777777" w:rsidR="001562D8" w:rsidRDefault="001562D8" w:rsidP="00E041DD">
      <w:r>
        <w:separator/>
      </w:r>
    </w:p>
  </w:footnote>
  <w:footnote w:type="continuationSeparator" w:id="0">
    <w:p w14:paraId="2A299CAC" w14:textId="77777777" w:rsidR="001562D8" w:rsidRDefault="001562D8" w:rsidP="00E04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CB"/>
    <w:rsid w:val="000274D0"/>
    <w:rsid w:val="00031717"/>
    <w:rsid w:val="000B46E9"/>
    <w:rsid w:val="001562D8"/>
    <w:rsid w:val="00222277"/>
    <w:rsid w:val="00234E51"/>
    <w:rsid w:val="002A5AAE"/>
    <w:rsid w:val="002B6806"/>
    <w:rsid w:val="002D72BE"/>
    <w:rsid w:val="002E5882"/>
    <w:rsid w:val="0032451B"/>
    <w:rsid w:val="00330852"/>
    <w:rsid w:val="003718B4"/>
    <w:rsid w:val="004030DE"/>
    <w:rsid w:val="004E456C"/>
    <w:rsid w:val="004F28CB"/>
    <w:rsid w:val="00526990"/>
    <w:rsid w:val="00543EEA"/>
    <w:rsid w:val="005907B0"/>
    <w:rsid w:val="005E4E31"/>
    <w:rsid w:val="00653C7D"/>
    <w:rsid w:val="006661FD"/>
    <w:rsid w:val="006B7C3C"/>
    <w:rsid w:val="006C6A6F"/>
    <w:rsid w:val="00792F6F"/>
    <w:rsid w:val="007A05F8"/>
    <w:rsid w:val="007B4481"/>
    <w:rsid w:val="007D26E4"/>
    <w:rsid w:val="00810A3E"/>
    <w:rsid w:val="008249B9"/>
    <w:rsid w:val="00863427"/>
    <w:rsid w:val="008B20C9"/>
    <w:rsid w:val="008B3DDC"/>
    <w:rsid w:val="008C7806"/>
    <w:rsid w:val="009F3294"/>
    <w:rsid w:val="00B22682"/>
    <w:rsid w:val="00B4708E"/>
    <w:rsid w:val="00B562DD"/>
    <w:rsid w:val="00B76820"/>
    <w:rsid w:val="00C047B7"/>
    <w:rsid w:val="00C564E6"/>
    <w:rsid w:val="00D41BF6"/>
    <w:rsid w:val="00D75B1A"/>
    <w:rsid w:val="00D81D5B"/>
    <w:rsid w:val="00DC6CBA"/>
    <w:rsid w:val="00DD43A8"/>
    <w:rsid w:val="00DF02F3"/>
    <w:rsid w:val="00E041DD"/>
    <w:rsid w:val="00E2016D"/>
    <w:rsid w:val="00E31E19"/>
    <w:rsid w:val="00E87D7E"/>
    <w:rsid w:val="00F1444F"/>
    <w:rsid w:val="00F2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A4F2E"/>
  <w15:chartTrackingRefBased/>
  <w15:docId w15:val="{F3AD0EC2-90A4-47DA-B2D9-A4A42304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5F8"/>
    <w:rPr>
      <w:sz w:val="18"/>
      <w:szCs w:val="18"/>
    </w:rPr>
  </w:style>
  <w:style w:type="character" w:customStyle="1" w:styleId="a4">
    <w:name w:val="批注框文本 字符"/>
    <w:basedOn w:val="a0"/>
    <w:link w:val="a3"/>
    <w:uiPriority w:val="99"/>
    <w:semiHidden/>
    <w:rsid w:val="007A05F8"/>
    <w:rPr>
      <w:sz w:val="18"/>
      <w:szCs w:val="18"/>
    </w:rPr>
  </w:style>
  <w:style w:type="character" w:styleId="a5">
    <w:name w:val="annotation reference"/>
    <w:basedOn w:val="a0"/>
    <w:uiPriority w:val="99"/>
    <w:semiHidden/>
    <w:unhideWhenUsed/>
    <w:rsid w:val="006661FD"/>
    <w:rPr>
      <w:sz w:val="21"/>
      <w:szCs w:val="21"/>
    </w:rPr>
  </w:style>
  <w:style w:type="paragraph" w:styleId="a6">
    <w:name w:val="annotation text"/>
    <w:basedOn w:val="a"/>
    <w:link w:val="a7"/>
    <w:uiPriority w:val="99"/>
    <w:semiHidden/>
    <w:unhideWhenUsed/>
    <w:rsid w:val="006661FD"/>
    <w:pPr>
      <w:jc w:val="left"/>
    </w:pPr>
  </w:style>
  <w:style w:type="character" w:customStyle="1" w:styleId="a7">
    <w:name w:val="批注文字 字符"/>
    <w:basedOn w:val="a0"/>
    <w:link w:val="a6"/>
    <w:uiPriority w:val="99"/>
    <w:semiHidden/>
    <w:rsid w:val="006661FD"/>
  </w:style>
  <w:style w:type="paragraph" w:styleId="a8">
    <w:name w:val="annotation subject"/>
    <w:basedOn w:val="a6"/>
    <w:next w:val="a6"/>
    <w:link w:val="a9"/>
    <w:uiPriority w:val="99"/>
    <w:semiHidden/>
    <w:unhideWhenUsed/>
    <w:rsid w:val="006661FD"/>
    <w:rPr>
      <w:b/>
      <w:bCs/>
    </w:rPr>
  </w:style>
  <w:style w:type="character" w:customStyle="1" w:styleId="a9">
    <w:name w:val="批注主题 字符"/>
    <w:basedOn w:val="a7"/>
    <w:link w:val="a8"/>
    <w:uiPriority w:val="99"/>
    <w:semiHidden/>
    <w:rsid w:val="006661FD"/>
    <w:rPr>
      <w:b/>
      <w:bCs/>
    </w:rPr>
  </w:style>
  <w:style w:type="paragraph" w:styleId="aa">
    <w:name w:val="header"/>
    <w:basedOn w:val="a"/>
    <w:link w:val="ab"/>
    <w:uiPriority w:val="99"/>
    <w:unhideWhenUsed/>
    <w:rsid w:val="00E041D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041DD"/>
    <w:rPr>
      <w:sz w:val="18"/>
      <w:szCs w:val="18"/>
    </w:rPr>
  </w:style>
  <w:style w:type="paragraph" w:styleId="ac">
    <w:name w:val="footer"/>
    <w:basedOn w:val="a"/>
    <w:link w:val="ad"/>
    <w:uiPriority w:val="99"/>
    <w:unhideWhenUsed/>
    <w:rsid w:val="00E041DD"/>
    <w:pPr>
      <w:tabs>
        <w:tab w:val="center" w:pos="4153"/>
        <w:tab w:val="right" w:pos="8306"/>
      </w:tabs>
      <w:snapToGrid w:val="0"/>
      <w:jc w:val="left"/>
    </w:pPr>
    <w:rPr>
      <w:sz w:val="18"/>
      <w:szCs w:val="18"/>
    </w:rPr>
  </w:style>
  <w:style w:type="character" w:customStyle="1" w:styleId="ad">
    <w:name w:val="页脚 字符"/>
    <w:basedOn w:val="a0"/>
    <w:link w:val="ac"/>
    <w:uiPriority w:val="99"/>
    <w:rsid w:val="00E041DD"/>
    <w:rPr>
      <w:sz w:val="18"/>
      <w:szCs w:val="18"/>
    </w:rPr>
  </w:style>
  <w:style w:type="character" w:styleId="ae">
    <w:name w:val="Hyperlink"/>
    <w:basedOn w:val="a0"/>
    <w:uiPriority w:val="99"/>
    <w:unhideWhenUsed/>
    <w:rsid w:val="00543EEA"/>
    <w:rPr>
      <w:color w:val="0563C1" w:themeColor="hyperlink"/>
      <w:u w:val="single"/>
    </w:rPr>
  </w:style>
  <w:style w:type="character" w:styleId="af">
    <w:name w:val="Unresolved Mention"/>
    <w:basedOn w:val="a0"/>
    <w:uiPriority w:val="99"/>
    <w:semiHidden/>
    <w:unhideWhenUsed/>
    <w:rsid w:val="00543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915</Words>
  <Characters>934</Characters>
  <Application>Microsoft Office Word</Application>
  <DocSecurity>0</DocSecurity>
  <Lines>30</Lines>
  <Paragraphs>20</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宋云</dc:creator>
  <cp:keywords/>
  <dc:description/>
  <cp:lastModifiedBy>宋云</cp:lastModifiedBy>
  <cp:revision>12</cp:revision>
  <cp:lastPrinted>2020-11-20T02:44:00Z</cp:lastPrinted>
  <dcterms:created xsi:type="dcterms:W3CDTF">2020-11-19T12:14:00Z</dcterms:created>
  <dcterms:modified xsi:type="dcterms:W3CDTF">2020-11-20T06:42:00Z</dcterms:modified>
</cp:coreProperties>
</file>